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68D" w:rsidRDefault="0010368D">
      <w:pPr>
        <w:rPr>
          <w:sz w:val="24"/>
        </w:rPr>
      </w:pPr>
    </w:p>
    <w:p w:rsidR="0010368D" w:rsidRDefault="0010368D">
      <w:pPr>
        <w:spacing w:before="201"/>
        <w:rPr>
          <w:sz w:val="24"/>
        </w:rPr>
      </w:pPr>
    </w:p>
    <w:p w:rsidR="0010368D" w:rsidRDefault="007B7A29">
      <w:pPr>
        <w:pStyle w:val="a3"/>
        <w:ind w:right="315"/>
        <w:jc w:val="center"/>
      </w:pPr>
      <w:r>
        <w:t>Реализуемые</w:t>
      </w:r>
      <w:r>
        <w:rPr>
          <w:spacing w:val="-6"/>
        </w:rPr>
        <w:t xml:space="preserve"> </w:t>
      </w:r>
      <w:r>
        <w:t>образовательные</w:t>
      </w:r>
      <w:r>
        <w:rPr>
          <w:spacing w:val="-10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уровень</w:t>
      </w:r>
      <w:r>
        <w:rPr>
          <w:spacing w:val="-5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rPr>
          <w:spacing w:val="-2"/>
        </w:rPr>
        <w:t>образования</w:t>
      </w:r>
    </w:p>
    <w:p w:rsidR="0010368D" w:rsidRDefault="0010368D">
      <w:pPr>
        <w:spacing w:before="11"/>
        <w:rPr>
          <w:b/>
          <w:sz w:val="20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277"/>
        <w:gridCol w:w="1654"/>
        <w:gridCol w:w="1747"/>
        <w:gridCol w:w="1915"/>
        <w:gridCol w:w="3756"/>
        <w:gridCol w:w="2870"/>
      </w:tblGrid>
      <w:tr w:rsidR="0010368D">
        <w:trPr>
          <w:trHeight w:val="2025"/>
        </w:trPr>
        <w:tc>
          <w:tcPr>
            <w:tcW w:w="2410" w:type="dxa"/>
          </w:tcPr>
          <w:p w:rsidR="0010368D" w:rsidRDefault="007B7A29">
            <w:pPr>
              <w:pStyle w:val="TableParagraph"/>
              <w:spacing w:before="10"/>
              <w:ind w:left="184"/>
            </w:pPr>
            <w:r>
              <w:rPr>
                <w:spacing w:val="-2"/>
              </w:rPr>
              <w:t>Программа</w:t>
            </w:r>
          </w:p>
        </w:tc>
        <w:tc>
          <w:tcPr>
            <w:tcW w:w="1277" w:type="dxa"/>
          </w:tcPr>
          <w:p w:rsidR="0010368D" w:rsidRDefault="007B7A29">
            <w:pPr>
              <w:pStyle w:val="TableParagraph"/>
              <w:ind w:left="153" w:right="233"/>
            </w:pPr>
            <w:r>
              <w:rPr>
                <w:spacing w:val="-2"/>
              </w:rPr>
              <w:t>Форма обучения</w:t>
            </w:r>
          </w:p>
        </w:tc>
        <w:tc>
          <w:tcPr>
            <w:tcW w:w="1654" w:type="dxa"/>
          </w:tcPr>
          <w:p w:rsidR="0010368D" w:rsidRDefault="007B7A29">
            <w:pPr>
              <w:pStyle w:val="TableParagraph"/>
              <w:ind w:left="156" w:firstLine="26"/>
            </w:pPr>
            <w:r>
              <w:rPr>
                <w:spacing w:val="-2"/>
              </w:rPr>
              <w:t xml:space="preserve">Нормативный </w:t>
            </w:r>
            <w:r>
              <w:t>срок</w:t>
            </w:r>
            <w:r>
              <w:rPr>
                <w:spacing w:val="-2"/>
              </w:rPr>
              <w:t xml:space="preserve"> обучения</w:t>
            </w:r>
          </w:p>
        </w:tc>
        <w:tc>
          <w:tcPr>
            <w:tcW w:w="1747" w:type="dxa"/>
          </w:tcPr>
          <w:p w:rsidR="0010368D" w:rsidRDefault="007B7A29">
            <w:pPr>
              <w:pStyle w:val="TableParagraph"/>
              <w:spacing w:line="248" w:lineRule="exact"/>
              <w:ind w:left="32" w:right="9"/>
              <w:jc w:val="center"/>
            </w:pPr>
            <w:r>
              <w:rPr>
                <w:spacing w:val="-4"/>
              </w:rPr>
              <w:t>Срок</w:t>
            </w:r>
          </w:p>
          <w:p w:rsidR="0010368D" w:rsidRDefault="007B7A29">
            <w:pPr>
              <w:pStyle w:val="TableParagraph"/>
              <w:spacing w:line="252" w:lineRule="exact"/>
              <w:ind w:left="32" w:right="2"/>
              <w:jc w:val="center"/>
            </w:pPr>
            <w:r>
              <w:rPr>
                <w:spacing w:val="-2"/>
              </w:rPr>
              <w:t>действия</w:t>
            </w:r>
          </w:p>
          <w:p w:rsidR="0010368D" w:rsidRDefault="007B7A29">
            <w:pPr>
              <w:pStyle w:val="TableParagraph"/>
              <w:spacing w:line="252" w:lineRule="exact"/>
              <w:ind w:left="32"/>
              <w:jc w:val="center"/>
            </w:pPr>
            <w:r>
              <w:rPr>
                <w:spacing w:val="-2"/>
              </w:rPr>
              <w:t>аккредитации</w:t>
            </w:r>
          </w:p>
        </w:tc>
        <w:tc>
          <w:tcPr>
            <w:tcW w:w="1915" w:type="dxa"/>
          </w:tcPr>
          <w:p w:rsidR="0010368D" w:rsidRDefault="007B7A29">
            <w:pPr>
              <w:pStyle w:val="TableParagraph"/>
              <w:ind w:left="88"/>
              <w:jc w:val="center"/>
            </w:pPr>
            <w:r>
              <w:t>Язык,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 xml:space="preserve">котором </w:t>
            </w:r>
            <w:r>
              <w:rPr>
                <w:spacing w:val="-2"/>
              </w:rPr>
              <w:t>осуществляется</w:t>
            </w:r>
          </w:p>
          <w:p w:rsidR="0010368D" w:rsidRDefault="007B7A29">
            <w:pPr>
              <w:pStyle w:val="TableParagraph"/>
              <w:spacing w:line="251" w:lineRule="exact"/>
              <w:ind w:left="88" w:right="4"/>
              <w:jc w:val="center"/>
            </w:pPr>
            <w:r>
              <w:rPr>
                <w:spacing w:val="-2"/>
              </w:rPr>
              <w:t>образование</w:t>
            </w:r>
          </w:p>
        </w:tc>
        <w:tc>
          <w:tcPr>
            <w:tcW w:w="3756" w:type="dxa"/>
          </w:tcPr>
          <w:p w:rsidR="0010368D" w:rsidRDefault="007B7A29">
            <w:pPr>
              <w:pStyle w:val="TableParagraph"/>
              <w:ind w:left="183" w:right="157" w:firstLine="1"/>
              <w:jc w:val="center"/>
            </w:pPr>
            <w:r>
              <w:t>Учебные предметы, курсы, предусмотренные</w:t>
            </w:r>
            <w:r>
              <w:rPr>
                <w:spacing w:val="-14"/>
              </w:rPr>
              <w:t xml:space="preserve"> </w:t>
            </w:r>
            <w:r>
              <w:t xml:space="preserve">соответствующей </w:t>
            </w:r>
            <w:r>
              <w:rPr>
                <w:spacing w:val="-2"/>
              </w:rPr>
              <w:t>образовательной</w:t>
            </w:r>
            <w:r w:rsidR="004D450B">
              <w:rPr>
                <w:spacing w:val="-2"/>
              </w:rPr>
              <w:t xml:space="preserve"> </w:t>
            </w:r>
            <w:r>
              <w:rPr>
                <w:spacing w:val="-2"/>
              </w:rPr>
              <w:t>программой</w:t>
            </w:r>
          </w:p>
        </w:tc>
        <w:tc>
          <w:tcPr>
            <w:tcW w:w="2870" w:type="dxa"/>
          </w:tcPr>
          <w:p w:rsidR="0010368D" w:rsidRDefault="007B7A29">
            <w:pPr>
              <w:pStyle w:val="TableParagraph"/>
              <w:ind w:left="221" w:right="177"/>
              <w:jc w:val="center"/>
            </w:pPr>
            <w:r>
              <w:t>Использование</w:t>
            </w:r>
            <w:r>
              <w:rPr>
                <w:spacing w:val="-14"/>
              </w:rPr>
              <w:t xml:space="preserve"> </w:t>
            </w:r>
            <w:r>
              <w:t xml:space="preserve">при </w:t>
            </w:r>
            <w:r>
              <w:rPr>
                <w:spacing w:val="-2"/>
              </w:rPr>
              <w:t>реализации</w:t>
            </w:r>
          </w:p>
          <w:p w:rsidR="0010368D" w:rsidRDefault="007B7A29">
            <w:pPr>
              <w:pStyle w:val="TableParagraph"/>
              <w:spacing w:line="251" w:lineRule="exact"/>
              <w:ind w:left="221" w:right="178"/>
              <w:jc w:val="center"/>
            </w:pPr>
            <w:r>
              <w:rPr>
                <w:spacing w:val="-2"/>
              </w:rPr>
              <w:t>образовательной</w:t>
            </w:r>
          </w:p>
          <w:p w:rsidR="0010368D" w:rsidRDefault="007B7A29">
            <w:pPr>
              <w:pStyle w:val="TableParagraph"/>
              <w:ind w:left="221" w:right="176"/>
              <w:jc w:val="center"/>
            </w:pPr>
            <w:r>
              <w:t>программы</w:t>
            </w:r>
            <w:r>
              <w:rPr>
                <w:spacing w:val="-14"/>
              </w:rPr>
              <w:t xml:space="preserve"> </w:t>
            </w:r>
            <w:r>
              <w:t xml:space="preserve">электронного обучения и </w:t>
            </w:r>
            <w:proofErr w:type="gramStart"/>
            <w:r>
              <w:rPr>
                <w:spacing w:val="-2"/>
              </w:rPr>
              <w:t>дистанционных</w:t>
            </w:r>
            <w:proofErr w:type="gramEnd"/>
          </w:p>
          <w:p w:rsidR="0010368D" w:rsidRDefault="007B7A29">
            <w:pPr>
              <w:pStyle w:val="TableParagraph"/>
              <w:spacing w:line="256" w:lineRule="exact"/>
              <w:ind w:left="221" w:right="179"/>
              <w:jc w:val="center"/>
            </w:pPr>
            <w:r>
              <w:rPr>
                <w:spacing w:val="-2"/>
              </w:rPr>
              <w:t>образовательных технологий</w:t>
            </w:r>
          </w:p>
        </w:tc>
      </w:tr>
      <w:tr w:rsidR="0010368D">
        <w:trPr>
          <w:trHeight w:val="248"/>
        </w:trPr>
        <w:tc>
          <w:tcPr>
            <w:tcW w:w="2410" w:type="dxa"/>
            <w:tcBorders>
              <w:bottom w:val="nil"/>
            </w:tcBorders>
          </w:tcPr>
          <w:p w:rsidR="0010368D" w:rsidRDefault="007B7A29">
            <w:pPr>
              <w:pStyle w:val="TableParagraph"/>
              <w:spacing w:line="228" w:lineRule="exact"/>
              <w:ind w:left="184"/>
            </w:pPr>
            <w:r>
              <w:rPr>
                <w:spacing w:val="-2"/>
              </w:rPr>
              <w:t>Федеральная</w:t>
            </w:r>
          </w:p>
        </w:tc>
        <w:tc>
          <w:tcPr>
            <w:tcW w:w="1277" w:type="dxa"/>
            <w:tcBorders>
              <w:bottom w:val="nil"/>
            </w:tcBorders>
          </w:tcPr>
          <w:p w:rsidR="0010368D" w:rsidRDefault="007B7A29">
            <w:pPr>
              <w:pStyle w:val="TableParagraph"/>
              <w:spacing w:line="223" w:lineRule="exact"/>
              <w:ind w:left="352"/>
            </w:pPr>
            <w:r>
              <w:rPr>
                <w:spacing w:val="-2"/>
              </w:rPr>
              <w:t>Очная</w:t>
            </w:r>
          </w:p>
        </w:tc>
        <w:tc>
          <w:tcPr>
            <w:tcW w:w="1654" w:type="dxa"/>
            <w:tcBorders>
              <w:bottom w:val="nil"/>
            </w:tcBorders>
          </w:tcPr>
          <w:p w:rsidR="0010368D" w:rsidRDefault="007B7A29">
            <w:pPr>
              <w:pStyle w:val="TableParagraph"/>
              <w:spacing w:line="223" w:lineRule="exact"/>
              <w:ind w:left="547"/>
            </w:pPr>
            <w:r>
              <w:t xml:space="preserve">4 </w:t>
            </w:r>
            <w:r>
              <w:rPr>
                <w:spacing w:val="-4"/>
              </w:rPr>
              <w:t>года</w:t>
            </w:r>
          </w:p>
        </w:tc>
        <w:tc>
          <w:tcPr>
            <w:tcW w:w="1747" w:type="dxa"/>
            <w:tcBorders>
              <w:bottom w:val="nil"/>
            </w:tcBorders>
          </w:tcPr>
          <w:p w:rsidR="0010368D" w:rsidRDefault="004D450B">
            <w:pPr>
              <w:pStyle w:val="TableParagraph"/>
              <w:spacing w:line="223" w:lineRule="exact"/>
              <w:ind w:left="227"/>
            </w:pPr>
            <w:r>
              <w:t>бессрочная</w:t>
            </w:r>
            <w:bookmarkStart w:id="0" w:name="_GoBack"/>
            <w:bookmarkEnd w:id="0"/>
          </w:p>
        </w:tc>
        <w:tc>
          <w:tcPr>
            <w:tcW w:w="1915" w:type="dxa"/>
            <w:tcBorders>
              <w:bottom w:val="nil"/>
            </w:tcBorders>
          </w:tcPr>
          <w:p w:rsidR="0010368D" w:rsidRDefault="007B7A29">
            <w:pPr>
              <w:pStyle w:val="TableParagraph"/>
              <w:spacing w:line="223" w:lineRule="exact"/>
              <w:ind w:left="614"/>
            </w:pPr>
            <w:r>
              <w:rPr>
                <w:spacing w:val="-2"/>
              </w:rPr>
              <w:t>русский</w:t>
            </w:r>
          </w:p>
        </w:tc>
        <w:tc>
          <w:tcPr>
            <w:tcW w:w="3756" w:type="dxa"/>
            <w:tcBorders>
              <w:bottom w:val="nil"/>
            </w:tcBorders>
          </w:tcPr>
          <w:p w:rsidR="0010368D" w:rsidRDefault="007B7A29">
            <w:pPr>
              <w:pStyle w:val="TableParagraph"/>
              <w:spacing w:line="228" w:lineRule="exact"/>
              <w:ind w:left="216"/>
            </w:pPr>
            <w:r>
              <w:t>Русский</w:t>
            </w:r>
            <w:r>
              <w:rPr>
                <w:spacing w:val="-4"/>
              </w:rPr>
              <w:t xml:space="preserve"> </w:t>
            </w:r>
            <w:r>
              <w:t>язык;</w:t>
            </w:r>
            <w:r>
              <w:rPr>
                <w:spacing w:val="-2"/>
              </w:rPr>
              <w:t xml:space="preserve"> </w:t>
            </w:r>
            <w:proofErr w:type="gramStart"/>
            <w:r>
              <w:rPr>
                <w:spacing w:val="-2"/>
              </w:rPr>
              <w:t>Литературное</w:t>
            </w:r>
            <w:proofErr w:type="gramEnd"/>
          </w:p>
        </w:tc>
        <w:tc>
          <w:tcPr>
            <w:tcW w:w="2870" w:type="dxa"/>
            <w:tcBorders>
              <w:bottom w:val="nil"/>
            </w:tcBorders>
          </w:tcPr>
          <w:p w:rsidR="0010368D" w:rsidRDefault="007B7A29">
            <w:pPr>
              <w:pStyle w:val="TableParagraph"/>
              <w:spacing w:line="228" w:lineRule="exact"/>
              <w:ind w:left="124"/>
            </w:pPr>
            <w:r>
              <w:t>По</w:t>
            </w:r>
            <w:r>
              <w:rPr>
                <w:spacing w:val="-11"/>
              </w:rPr>
              <w:t xml:space="preserve"> </w:t>
            </w:r>
            <w:r>
              <w:t>согласованию</w:t>
            </w:r>
            <w:r>
              <w:rPr>
                <w:spacing w:val="-10"/>
              </w:rPr>
              <w:t xml:space="preserve"> </w:t>
            </w:r>
            <w:proofErr w:type="gramStart"/>
            <w:r>
              <w:rPr>
                <w:spacing w:val="-10"/>
              </w:rPr>
              <w:t>с</w:t>
            </w:r>
            <w:proofErr w:type="gramEnd"/>
          </w:p>
        </w:tc>
      </w:tr>
      <w:tr w:rsidR="0010368D">
        <w:trPr>
          <w:trHeight w:val="253"/>
        </w:trPr>
        <w:tc>
          <w:tcPr>
            <w:tcW w:w="2410" w:type="dxa"/>
            <w:tcBorders>
              <w:top w:val="nil"/>
              <w:bottom w:val="nil"/>
            </w:tcBorders>
          </w:tcPr>
          <w:p w:rsidR="0010368D" w:rsidRDefault="007B7A29">
            <w:pPr>
              <w:pStyle w:val="TableParagraph"/>
              <w:spacing w:line="233" w:lineRule="exact"/>
              <w:ind w:left="184"/>
            </w:pPr>
            <w:r>
              <w:rPr>
                <w:spacing w:val="-2"/>
              </w:rPr>
              <w:t>общеобразовательная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0368D" w:rsidRDefault="0010368D">
            <w:pPr>
              <w:pStyle w:val="TableParagraph"/>
              <w:rPr>
                <w:sz w:val="18"/>
              </w:rPr>
            </w:pPr>
          </w:p>
        </w:tc>
        <w:tc>
          <w:tcPr>
            <w:tcW w:w="1654" w:type="dxa"/>
            <w:tcBorders>
              <w:top w:val="nil"/>
              <w:bottom w:val="nil"/>
            </w:tcBorders>
          </w:tcPr>
          <w:p w:rsidR="0010368D" w:rsidRDefault="0010368D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10368D" w:rsidRDefault="0010368D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10368D" w:rsidRDefault="0010368D">
            <w:pPr>
              <w:pStyle w:val="TableParagraph"/>
              <w:rPr>
                <w:sz w:val="18"/>
              </w:rPr>
            </w:pPr>
          </w:p>
        </w:tc>
        <w:tc>
          <w:tcPr>
            <w:tcW w:w="3756" w:type="dxa"/>
            <w:tcBorders>
              <w:top w:val="nil"/>
              <w:bottom w:val="nil"/>
            </w:tcBorders>
          </w:tcPr>
          <w:p w:rsidR="0010368D" w:rsidRDefault="007B7A29">
            <w:pPr>
              <w:pStyle w:val="TableParagraph"/>
              <w:spacing w:line="233" w:lineRule="exact"/>
              <w:ind w:left="216"/>
            </w:pPr>
            <w:r>
              <w:t>чтение;</w:t>
            </w:r>
            <w:r w:rsidR="004D450B">
              <w:t xml:space="preserve"> </w:t>
            </w:r>
            <w:r>
              <w:t>Родной</w:t>
            </w:r>
            <w:r>
              <w:rPr>
                <w:spacing w:val="-4"/>
              </w:rPr>
              <w:t xml:space="preserve"> </w:t>
            </w:r>
            <w:r>
              <w:t>язык;</w:t>
            </w:r>
            <w:r>
              <w:rPr>
                <w:spacing w:val="-2"/>
              </w:rPr>
              <w:t xml:space="preserve"> Литературное</w:t>
            </w:r>
          </w:p>
        </w:tc>
        <w:tc>
          <w:tcPr>
            <w:tcW w:w="2870" w:type="dxa"/>
            <w:tcBorders>
              <w:top w:val="nil"/>
              <w:bottom w:val="nil"/>
            </w:tcBorders>
          </w:tcPr>
          <w:p w:rsidR="0010368D" w:rsidRDefault="007B7A29">
            <w:pPr>
              <w:pStyle w:val="TableParagraph"/>
              <w:spacing w:line="233" w:lineRule="exact"/>
              <w:ind w:left="124"/>
            </w:pPr>
            <w:r>
              <w:t>федеральным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органом</w:t>
            </w:r>
          </w:p>
        </w:tc>
      </w:tr>
      <w:tr w:rsidR="0010368D">
        <w:trPr>
          <w:trHeight w:val="253"/>
        </w:trPr>
        <w:tc>
          <w:tcPr>
            <w:tcW w:w="2410" w:type="dxa"/>
            <w:tcBorders>
              <w:top w:val="nil"/>
              <w:bottom w:val="nil"/>
            </w:tcBorders>
          </w:tcPr>
          <w:p w:rsidR="0010368D" w:rsidRDefault="007B7A29">
            <w:pPr>
              <w:pStyle w:val="TableParagraph"/>
              <w:spacing w:line="233" w:lineRule="exact"/>
              <w:ind w:left="184"/>
            </w:pPr>
            <w:r>
              <w:rPr>
                <w:spacing w:val="-2"/>
              </w:rPr>
              <w:t>программа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0368D" w:rsidRDefault="0010368D">
            <w:pPr>
              <w:pStyle w:val="TableParagraph"/>
              <w:rPr>
                <w:sz w:val="18"/>
              </w:rPr>
            </w:pPr>
          </w:p>
        </w:tc>
        <w:tc>
          <w:tcPr>
            <w:tcW w:w="1654" w:type="dxa"/>
            <w:tcBorders>
              <w:top w:val="nil"/>
              <w:bottom w:val="nil"/>
            </w:tcBorders>
          </w:tcPr>
          <w:p w:rsidR="0010368D" w:rsidRDefault="0010368D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10368D" w:rsidRDefault="0010368D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10368D" w:rsidRDefault="0010368D">
            <w:pPr>
              <w:pStyle w:val="TableParagraph"/>
              <w:rPr>
                <w:sz w:val="18"/>
              </w:rPr>
            </w:pPr>
          </w:p>
        </w:tc>
        <w:tc>
          <w:tcPr>
            <w:tcW w:w="3756" w:type="dxa"/>
            <w:tcBorders>
              <w:top w:val="nil"/>
              <w:bottom w:val="nil"/>
            </w:tcBorders>
          </w:tcPr>
          <w:p w:rsidR="0010368D" w:rsidRDefault="007B7A29">
            <w:pPr>
              <w:pStyle w:val="TableParagraph"/>
              <w:spacing w:line="233" w:lineRule="exact"/>
              <w:ind w:left="216"/>
            </w:pPr>
            <w:r>
              <w:t>чтение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родном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языке,</w:t>
            </w:r>
          </w:p>
        </w:tc>
        <w:tc>
          <w:tcPr>
            <w:tcW w:w="2870" w:type="dxa"/>
            <w:tcBorders>
              <w:top w:val="nil"/>
              <w:bottom w:val="nil"/>
            </w:tcBorders>
          </w:tcPr>
          <w:p w:rsidR="0010368D" w:rsidRDefault="007B7A29">
            <w:pPr>
              <w:pStyle w:val="TableParagraph"/>
              <w:spacing w:line="233" w:lineRule="exact"/>
              <w:ind w:left="124"/>
            </w:pPr>
            <w:r>
              <w:t>исполнительной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власти,</w:t>
            </w:r>
          </w:p>
        </w:tc>
      </w:tr>
      <w:tr w:rsidR="0010368D">
        <w:trPr>
          <w:trHeight w:val="253"/>
        </w:trPr>
        <w:tc>
          <w:tcPr>
            <w:tcW w:w="2410" w:type="dxa"/>
            <w:tcBorders>
              <w:top w:val="nil"/>
              <w:bottom w:val="nil"/>
            </w:tcBorders>
          </w:tcPr>
          <w:p w:rsidR="0010368D" w:rsidRDefault="007B7A29">
            <w:pPr>
              <w:pStyle w:val="TableParagraph"/>
              <w:tabs>
                <w:tab w:val="left" w:pos="1580"/>
              </w:tabs>
              <w:spacing w:line="233" w:lineRule="exact"/>
              <w:ind w:left="184"/>
            </w:pPr>
            <w:r>
              <w:rPr>
                <w:spacing w:val="-2"/>
              </w:rPr>
              <w:t>начального</w:t>
            </w:r>
            <w:r>
              <w:tab/>
            </w:r>
            <w:r>
              <w:rPr>
                <w:spacing w:val="-2"/>
              </w:rPr>
              <w:t>общего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0368D" w:rsidRDefault="0010368D">
            <w:pPr>
              <w:pStyle w:val="TableParagraph"/>
              <w:rPr>
                <w:sz w:val="18"/>
              </w:rPr>
            </w:pPr>
          </w:p>
        </w:tc>
        <w:tc>
          <w:tcPr>
            <w:tcW w:w="1654" w:type="dxa"/>
            <w:tcBorders>
              <w:top w:val="nil"/>
              <w:bottom w:val="nil"/>
            </w:tcBorders>
          </w:tcPr>
          <w:p w:rsidR="0010368D" w:rsidRDefault="0010368D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10368D" w:rsidRDefault="0010368D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10368D" w:rsidRDefault="0010368D">
            <w:pPr>
              <w:pStyle w:val="TableParagraph"/>
              <w:rPr>
                <w:sz w:val="18"/>
              </w:rPr>
            </w:pPr>
          </w:p>
        </w:tc>
        <w:tc>
          <w:tcPr>
            <w:tcW w:w="3756" w:type="dxa"/>
            <w:tcBorders>
              <w:top w:val="nil"/>
              <w:bottom w:val="nil"/>
            </w:tcBorders>
          </w:tcPr>
          <w:p w:rsidR="0010368D" w:rsidRDefault="007B7A29">
            <w:pPr>
              <w:pStyle w:val="TableParagraph"/>
              <w:spacing w:line="233" w:lineRule="exact"/>
              <w:ind w:left="216"/>
            </w:pPr>
            <w:r>
              <w:t>Государственный</w:t>
            </w:r>
            <w:r>
              <w:rPr>
                <w:spacing w:val="-7"/>
              </w:rPr>
              <w:t xml:space="preserve"> </w:t>
            </w:r>
            <w:r>
              <w:t>язык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Республики</w:t>
            </w:r>
          </w:p>
        </w:tc>
        <w:tc>
          <w:tcPr>
            <w:tcW w:w="2870" w:type="dxa"/>
            <w:tcBorders>
              <w:top w:val="nil"/>
              <w:bottom w:val="nil"/>
            </w:tcBorders>
          </w:tcPr>
          <w:p w:rsidR="0010368D" w:rsidRDefault="007B7A29">
            <w:pPr>
              <w:pStyle w:val="TableParagraph"/>
              <w:spacing w:line="233" w:lineRule="exact"/>
              <w:ind w:left="124"/>
            </w:pPr>
            <w:proofErr w:type="gramStart"/>
            <w:r>
              <w:t>осуществляющим</w:t>
            </w:r>
            <w:proofErr w:type="gramEnd"/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функции</w:t>
            </w:r>
          </w:p>
        </w:tc>
      </w:tr>
      <w:tr w:rsidR="0010368D">
        <w:trPr>
          <w:trHeight w:val="253"/>
        </w:trPr>
        <w:tc>
          <w:tcPr>
            <w:tcW w:w="2410" w:type="dxa"/>
            <w:tcBorders>
              <w:top w:val="nil"/>
              <w:bottom w:val="nil"/>
            </w:tcBorders>
          </w:tcPr>
          <w:p w:rsidR="0010368D" w:rsidRDefault="007B7A29">
            <w:pPr>
              <w:pStyle w:val="TableParagraph"/>
              <w:spacing w:line="233" w:lineRule="exact"/>
              <w:ind w:left="184"/>
            </w:pPr>
            <w:r>
              <w:rPr>
                <w:spacing w:val="-2"/>
              </w:rPr>
              <w:t>образования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0368D" w:rsidRDefault="0010368D">
            <w:pPr>
              <w:pStyle w:val="TableParagraph"/>
              <w:rPr>
                <w:sz w:val="18"/>
              </w:rPr>
            </w:pPr>
          </w:p>
        </w:tc>
        <w:tc>
          <w:tcPr>
            <w:tcW w:w="1654" w:type="dxa"/>
            <w:tcBorders>
              <w:top w:val="nil"/>
              <w:bottom w:val="nil"/>
            </w:tcBorders>
          </w:tcPr>
          <w:p w:rsidR="0010368D" w:rsidRDefault="0010368D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10368D" w:rsidRDefault="0010368D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10368D" w:rsidRDefault="0010368D">
            <w:pPr>
              <w:pStyle w:val="TableParagraph"/>
              <w:rPr>
                <w:sz w:val="18"/>
              </w:rPr>
            </w:pPr>
          </w:p>
        </w:tc>
        <w:tc>
          <w:tcPr>
            <w:tcW w:w="3756" w:type="dxa"/>
            <w:tcBorders>
              <w:top w:val="nil"/>
              <w:bottom w:val="nil"/>
            </w:tcBorders>
          </w:tcPr>
          <w:p w:rsidR="0010368D" w:rsidRDefault="007B7A29">
            <w:pPr>
              <w:pStyle w:val="TableParagraph"/>
              <w:spacing w:line="233" w:lineRule="exact"/>
              <w:ind w:left="216"/>
            </w:pPr>
            <w:r>
              <w:t>Татарстан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(татарский);</w:t>
            </w:r>
          </w:p>
        </w:tc>
        <w:tc>
          <w:tcPr>
            <w:tcW w:w="2870" w:type="dxa"/>
            <w:tcBorders>
              <w:top w:val="nil"/>
              <w:bottom w:val="nil"/>
            </w:tcBorders>
          </w:tcPr>
          <w:p w:rsidR="0010368D" w:rsidRDefault="007B7A29">
            <w:pPr>
              <w:pStyle w:val="TableParagraph"/>
              <w:spacing w:line="233" w:lineRule="exact"/>
              <w:ind w:left="124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выработке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реализации</w:t>
            </w:r>
          </w:p>
        </w:tc>
      </w:tr>
      <w:tr w:rsidR="0010368D">
        <w:trPr>
          <w:trHeight w:val="253"/>
        </w:trPr>
        <w:tc>
          <w:tcPr>
            <w:tcW w:w="2410" w:type="dxa"/>
            <w:tcBorders>
              <w:top w:val="nil"/>
              <w:bottom w:val="nil"/>
            </w:tcBorders>
          </w:tcPr>
          <w:p w:rsidR="0010368D" w:rsidRDefault="0010368D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0368D" w:rsidRDefault="0010368D">
            <w:pPr>
              <w:pStyle w:val="TableParagraph"/>
              <w:rPr>
                <w:sz w:val="18"/>
              </w:rPr>
            </w:pPr>
          </w:p>
        </w:tc>
        <w:tc>
          <w:tcPr>
            <w:tcW w:w="1654" w:type="dxa"/>
            <w:tcBorders>
              <w:top w:val="nil"/>
              <w:bottom w:val="nil"/>
            </w:tcBorders>
          </w:tcPr>
          <w:p w:rsidR="0010368D" w:rsidRDefault="0010368D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10368D" w:rsidRDefault="0010368D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10368D" w:rsidRDefault="0010368D">
            <w:pPr>
              <w:pStyle w:val="TableParagraph"/>
              <w:rPr>
                <w:sz w:val="18"/>
              </w:rPr>
            </w:pPr>
          </w:p>
        </w:tc>
        <w:tc>
          <w:tcPr>
            <w:tcW w:w="3756" w:type="dxa"/>
            <w:tcBorders>
              <w:top w:val="nil"/>
              <w:bottom w:val="nil"/>
            </w:tcBorders>
          </w:tcPr>
          <w:p w:rsidR="0010368D" w:rsidRDefault="007B7A29">
            <w:pPr>
              <w:pStyle w:val="TableParagraph"/>
              <w:spacing w:line="233" w:lineRule="exact"/>
              <w:ind w:left="216"/>
            </w:pPr>
            <w:r>
              <w:rPr>
                <w:spacing w:val="-2"/>
              </w:rPr>
              <w:t>Иностранный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язы</w:t>
            </w:r>
            <w:proofErr w:type="gramStart"/>
            <w:r>
              <w:rPr>
                <w:spacing w:val="-2"/>
              </w:rPr>
              <w:t>к(</w:t>
            </w:r>
            <w:proofErr w:type="gramEnd"/>
            <w:r>
              <w:rPr>
                <w:spacing w:val="-2"/>
              </w:rPr>
              <w:t>английский</w:t>
            </w:r>
          </w:p>
        </w:tc>
        <w:tc>
          <w:tcPr>
            <w:tcW w:w="2870" w:type="dxa"/>
            <w:tcBorders>
              <w:top w:val="nil"/>
              <w:bottom w:val="nil"/>
            </w:tcBorders>
          </w:tcPr>
          <w:p w:rsidR="0010368D" w:rsidRDefault="007B7A29">
            <w:pPr>
              <w:pStyle w:val="TableParagraph"/>
              <w:spacing w:line="233" w:lineRule="exact"/>
              <w:ind w:left="124"/>
            </w:pPr>
            <w:r>
              <w:t>государственной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политики</w:t>
            </w:r>
          </w:p>
        </w:tc>
      </w:tr>
      <w:tr w:rsidR="0010368D">
        <w:trPr>
          <w:trHeight w:val="253"/>
        </w:trPr>
        <w:tc>
          <w:tcPr>
            <w:tcW w:w="2410" w:type="dxa"/>
            <w:tcBorders>
              <w:top w:val="nil"/>
              <w:bottom w:val="nil"/>
            </w:tcBorders>
          </w:tcPr>
          <w:p w:rsidR="0010368D" w:rsidRDefault="0010368D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0368D" w:rsidRDefault="0010368D">
            <w:pPr>
              <w:pStyle w:val="TableParagraph"/>
              <w:rPr>
                <w:sz w:val="18"/>
              </w:rPr>
            </w:pPr>
          </w:p>
        </w:tc>
        <w:tc>
          <w:tcPr>
            <w:tcW w:w="1654" w:type="dxa"/>
            <w:tcBorders>
              <w:top w:val="nil"/>
              <w:bottom w:val="nil"/>
            </w:tcBorders>
          </w:tcPr>
          <w:p w:rsidR="0010368D" w:rsidRDefault="0010368D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10368D" w:rsidRDefault="0010368D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10368D" w:rsidRDefault="0010368D">
            <w:pPr>
              <w:pStyle w:val="TableParagraph"/>
              <w:rPr>
                <w:sz w:val="18"/>
              </w:rPr>
            </w:pPr>
          </w:p>
        </w:tc>
        <w:tc>
          <w:tcPr>
            <w:tcW w:w="3756" w:type="dxa"/>
            <w:tcBorders>
              <w:top w:val="nil"/>
              <w:bottom w:val="nil"/>
            </w:tcBorders>
          </w:tcPr>
          <w:p w:rsidR="0010368D" w:rsidRDefault="007B7A29">
            <w:pPr>
              <w:pStyle w:val="TableParagraph"/>
              <w:spacing w:line="233" w:lineRule="exact"/>
              <w:ind w:left="216"/>
            </w:pPr>
            <w:r>
              <w:t>язык);</w:t>
            </w:r>
            <w:r>
              <w:rPr>
                <w:spacing w:val="-6"/>
              </w:rPr>
              <w:t xml:space="preserve"> </w:t>
            </w:r>
            <w:r>
              <w:t>Математика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информатика;</w:t>
            </w:r>
          </w:p>
        </w:tc>
        <w:tc>
          <w:tcPr>
            <w:tcW w:w="2870" w:type="dxa"/>
            <w:tcBorders>
              <w:top w:val="nil"/>
              <w:bottom w:val="nil"/>
            </w:tcBorders>
          </w:tcPr>
          <w:p w:rsidR="0010368D" w:rsidRDefault="007B7A29">
            <w:pPr>
              <w:pStyle w:val="TableParagraph"/>
              <w:spacing w:line="233" w:lineRule="exact"/>
              <w:ind w:left="124"/>
            </w:pPr>
            <w:r>
              <w:t>и</w:t>
            </w:r>
            <w:r>
              <w:rPr>
                <w:spacing w:val="-4"/>
              </w:rPr>
              <w:t xml:space="preserve"> </w:t>
            </w:r>
            <w:r>
              <w:t>нормативн</w:t>
            </w:r>
            <w:proofErr w:type="gramStart"/>
            <w:r>
              <w:t>о-</w:t>
            </w:r>
            <w:proofErr w:type="gramEnd"/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правовому</w:t>
            </w:r>
          </w:p>
        </w:tc>
      </w:tr>
      <w:tr w:rsidR="0010368D">
        <w:trPr>
          <w:trHeight w:val="252"/>
        </w:trPr>
        <w:tc>
          <w:tcPr>
            <w:tcW w:w="2410" w:type="dxa"/>
            <w:tcBorders>
              <w:top w:val="nil"/>
              <w:bottom w:val="nil"/>
            </w:tcBorders>
          </w:tcPr>
          <w:p w:rsidR="0010368D" w:rsidRDefault="0010368D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0368D" w:rsidRDefault="0010368D">
            <w:pPr>
              <w:pStyle w:val="TableParagraph"/>
              <w:rPr>
                <w:sz w:val="18"/>
              </w:rPr>
            </w:pPr>
          </w:p>
        </w:tc>
        <w:tc>
          <w:tcPr>
            <w:tcW w:w="1654" w:type="dxa"/>
            <w:tcBorders>
              <w:top w:val="nil"/>
              <w:bottom w:val="nil"/>
            </w:tcBorders>
          </w:tcPr>
          <w:p w:rsidR="0010368D" w:rsidRDefault="0010368D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10368D" w:rsidRDefault="0010368D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10368D" w:rsidRDefault="0010368D">
            <w:pPr>
              <w:pStyle w:val="TableParagraph"/>
              <w:rPr>
                <w:sz w:val="18"/>
              </w:rPr>
            </w:pPr>
          </w:p>
        </w:tc>
        <w:tc>
          <w:tcPr>
            <w:tcW w:w="3756" w:type="dxa"/>
            <w:tcBorders>
              <w:top w:val="nil"/>
              <w:bottom w:val="nil"/>
            </w:tcBorders>
          </w:tcPr>
          <w:p w:rsidR="0010368D" w:rsidRDefault="007B7A29">
            <w:pPr>
              <w:pStyle w:val="TableParagraph"/>
              <w:spacing w:line="232" w:lineRule="exact"/>
              <w:ind w:left="216"/>
            </w:pPr>
            <w:r>
              <w:t>Обществознание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естествознание</w:t>
            </w:r>
          </w:p>
        </w:tc>
        <w:tc>
          <w:tcPr>
            <w:tcW w:w="2870" w:type="dxa"/>
            <w:tcBorders>
              <w:top w:val="nil"/>
              <w:bottom w:val="nil"/>
            </w:tcBorders>
          </w:tcPr>
          <w:p w:rsidR="0010368D" w:rsidRDefault="007B7A29">
            <w:pPr>
              <w:pStyle w:val="TableParagraph"/>
              <w:spacing w:line="232" w:lineRule="exact"/>
              <w:ind w:left="124"/>
            </w:pPr>
            <w:r>
              <w:t>регулированию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сфере</w:t>
            </w:r>
          </w:p>
        </w:tc>
      </w:tr>
      <w:tr w:rsidR="0010368D">
        <w:trPr>
          <w:trHeight w:val="253"/>
        </w:trPr>
        <w:tc>
          <w:tcPr>
            <w:tcW w:w="2410" w:type="dxa"/>
            <w:tcBorders>
              <w:top w:val="nil"/>
              <w:bottom w:val="nil"/>
            </w:tcBorders>
          </w:tcPr>
          <w:p w:rsidR="0010368D" w:rsidRDefault="0010368D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0368D" w:rsidRDefault="0010368D">
            <w:pPr>
              <w:pStyle w:val="TableParagraph"/>
              <w:rPr>
                <w:sz w:val="18"/>
              </w:rPr>
            </w:pPr>
          </w:p>
        </w:tc>
        <w:tc>
          <w:tcPr>
            <w:tcW w:w="1654" w:type="dxa"/>
            <w:tcBorders>
              <w:top w:val="nil"/>
              <w:bottom w:val="nil"/>
            </w:tcBorders>
          </w:tcPr>
          <w:p w:rsidR="0010368D" w:rsidRDefault="0010368D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10368D" w:rsidRDefault="0010368D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10368D" w:rsidRDefault="0010368D">
            <w:pPr>
              <w:pStyle w:val="TableParagraph"/>
              <w:rPr>
                <w:sz w:val="18"/>
              </w:rPr>
            </w:pPr>
          </w:p>
        </w:tc>
        <w:tc>
          <w:tcPr>
            <w:tcW w:w="3756" w:type="dxa"/>
            <w:tcBorders>
              <w:top w:val="nil"/>
              <w:bottom w:val="nil"/>
            </w:tcBorders>
          </w:tcPr>
          <w:p w:rsidR="0010368D" w:rsidRDefault="007B7A29">
            <w:pPr>
              <w:pStyle w:val="TableParagraph"/>
              <w:spacing w:line="233" w:lineRule="exact"/>
              <w:ind w:left="216"/>
            </w:pPr>
            <w:r>
              <w:t>(«окружающий</w:t>
            </w:r>
            <w:r>
              <w:rPr>
                <w:spacing w:val="-14"/>
              </w:rPr>
              <w:t xml:space="preserve"> </w:t>
            </w:r>
            <w:r>
              <w:t>мир»);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Основы</w:t>
            </w:r>
          </w:p>
        </w:tc>
        <w:tc>
          <w:tcPr>
            <w:tcW w:w="2870" w:type="dxa"/>
            <w:tcBorders>
              <w:top w:val="nil"/>
              <w:bottom w:val="nil"/>
            </w:tcBorders>
          </w:tcPr>
          <w:p w:rsidR="0010368D" w:rsidRDefault="007B7A29">
            <w:pPr>
              <w:pStyle w:val="TableParagraph"/>
              <w:spacing w:line="233" w:lineRule="exact"/>
              <w:ind w:left="124"/>
            </w:pPr>
            <w:proofErr w:type="gramStart"/>
            <w:r>
              <w:t>общего</w:t>
            </w:r>
            <w:r>
              <w:rPr>
                <w:spacing w:val="-9"/>
              </w:rPr>
              <w:t xml:space="preserve"> </w:t>
            </w:r>
            <w:r>
              <w:t>образования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(ст.16,</w:t>
            </w:r>
            <w:proofErr w:type="gramEnd"/>
          </w:p>
        </w:tc>
      </w:tr>
      <w:tr w:rsidR="0010368D">
        <w:trPr>
          <w:trHeight w:val="253"/>
        </w:trPr>
        <w:tc>
          <w:tcPr>
            <w:tcW w:w="2410" w:type="dxa"/>
            <w:tcBorders>
              <w:top w:val="nil"/>
              <w:bottom w:val="nil"/>
            </w:tcBorders>
          </w:tcPr>
          <w:p w:rsidR="0010368D" w:rsidRDefault="0010368D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0368D" w:rsidRDefault="0010368D">
            <w:pPr>
              <w:pStyle w:val="TableParagraph"/>
              <w:rPr>
                <w:sz w:val="18"/>
              </w:rPr>
            </w:pPr>
          </w:p>
        </w:tc>
        <w:tc>
          <w:tcPr>
            <w:tcW w:w="1654" w:type="dxa"/>
            <w:tcBorders>
              <w:top w:val="nil"/>
              <w:bottom w:val="nil"/>
            </w:tcBorders>
          </w:tcPr>
          <w:p w:rsidR="0010368D" w:rsidRDefault="0010368D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10368D" w:rsidRDefault="0010368D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10368D" w:rsidRDefault="0010368D">
            <w:pPr>
              <w:pStyle w:val="TableParagraph"/>
              <w:rPr>
                <w:sz w:val="18"/>
              </w:rPr>
            </w:pPr>
          </w:p>
        </w:tc>
        <w:tc>
          <w:tcPr>
            <w:tcW w:w="3756" w:type="dxa"/>
            <w:tcBorders>
              <w:top w:val="nil"/>
              <w:bottom w:val="nil"/>
            </w:tcBorders>
          </w:tcPr>
          <w:p w:rsidR="0010368D" w:rsidRDefault="007B7A29">
            <w:pPr>
              <w:pStyle w:val="TableParagraph"/>
              <w:spacing w:line="233" w:lineRule="exact"/>
              <w:ind w:left="216"/>
            </w:pPr>
            <w:r>
              <w:t>религиозных</w:t>
            </w:r>
            <w:r>
              <w:rPr>
                <w:spacing w:val="-11"/>
              </w:rPr>
              <w:t xml:space="preserve"> </w:t>
            </w:r>
            <w:r>
              <w:t>культур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proofErr w:type="gramStart"/>
            <w:r>
              <w:rPr>
                <w:spacing w:val="-2"/>
              </w:rPr>
              <w:t>светской</w:t>
            </w:r>
            <w:proofErr w:type="gramEnd"/>
          </w:p>
        </w:tc>
        <w:tc>
          <w:tcPr>
            <w:tcW w:w="2870" w:type="dxa"/>
            <w:tcBorders>
              <w:top w:val="nil"/>
              <w:bottom w:val="nil"/>
            </w:tcBorders>
          </w:tcPr>
          <w:p w:rsidR="0010368D" w:rsidRDefault="007B7A29">
            <w:pPr>
              <w:pStyle w:val="TableParagraph"/>
              <w:spacing w:line="233" w:lineRule="exact"/>
              <w:ind w:left="124"/>
            </w:pPr>
            <w:r>
              <w:t>п.2</w:t>
            </w:r>
            <w:r>
              <w:rPr>
                <w:spacing w:val="-5"/>
              </w:rPr>
              <w:t xml:space="preserve"> </w:t>
            </w:r>
            <w:proofErr w:type="gramStart"/>
            <w:r>
              <w:t>Фе</w:t>
            </w:r>
            <w:hyperlink r:id="rId5">
              <w:r>
                <w:t>деральный</w:t>
              </w:r>
              <w:proofErr w:type="gramEnd"/>
              <w:r>
                <w:rPr>
                  <w:spacing w:val="-4"/>
                </w:rPr>
                <w:t xml:space="preserve"> </w:t>
              </w:r>
              <w:r>
                <w:t>закон</w:t>
              </w:r>
              <w:r>
                <w:rPr>
                  <w:spacing w:val="-4"/>
                </w:rPr>
                <w:t xml:space="preserve"> </w:t>
              </w:r>
              <w:r>
                <w:rPr>
                  <w:spacing w:val="-5"/>
                </w:rPr>
                <w:t>от</w:t>
              </w:r>
            </w:hyperlink>
          </w:p>
        </w:tc>
      </w:tr>
      <w:tr w:rsidR="0010368D">
        <w:trPr>
          <w:trHeight w:val="253"/>
        </w:trPr>
        <w:tc>
          <w:tcPr>
            <w:tcW w:w="2410" w:type="dxa"/>
            <w:tcBorders>
              <w:top w:val="nil"/>
              <w:bottom w:val="nil"/>
            </w:tcBorders>
          </w:tcPr>
          <w:p w:rsidR="0010368D" w:rsidRDefault="0010368D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0368D" w:rsidRDefault="0010368D">
            <w:pPr>
              <w:pStyle w:val="TableParagraph"/>
              <w:rPr>
                <w:sz w:val="18"/>
              </w:rPr>
            </w:pPr>
          </w:p>
        </w:tc>
        <w:tc>
          <w:tcPr>
            <w:tcW w:w="1654" w:type="dxa"/>
            <w:tcBorders>
              <w:top w:val="nil"/>
              <w:bottom w:val="nil"/>
            </w:tcBorders>
          </w:tcPr>
          <w:p w:rsidR="0010368D" w:rsidRDefault="0010368D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10368D" w:rsidRDefault="0010368D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10368D" w:rsidRDefault="0010368D">
            <w:pPr>
              <w:pStyle w:val="TableParagraph"/>
              <w:rPr>
                <w:sz w:val="18"/>
              </w:rPr>
            </w:pPr>
          </w:p>
        </w:tc>
        <w:tc>
          <w:tcPr>
            <w:tcW w:w="3756" w:type="dxa"/>
            <w:tcBorders>
              <w:top w:val="nil"/>
              <w:bottom w:val="nil"/>
            </w:tcBorders>
          </w:tcPr>
          <w:p w:rsidR="0010368D" w:rsidRDefault="007B7A29">
            <w:pPr>
              <w:pStyle w:val="TableParagraph"/>
              <w:spacing w:line="233" w:lineRule="exact"/>
              <w:ind w:left="216"/>
            </w:pPr>
            <w:r>
              <w:t>этики;</w:t>
            </w:r>
            <w:r>
              <w:rPr>
                <w:spacing w:val="-6"/>
              </w:rPr>
              <w:t xml:space="preserve"> </w:t>
            </w:r>
            <w:r>
              <w:t>Музыка;</w:t>
            </w:r>
            <w:r>
              <w:rPr>
                <w:spacing w:val="-4"/>
              </w:rPr>
              <w:t xml:space="preserve"> </w:t>
            </w:r>
            <w:proofErr w:type="gramStart"/>
            <w:r>
              <w:rPr>
                <w:spacing w:val="-2"/>
              </w:rPr>
              <w:t>Изобразительное</w:t>
            </w:r>
            <w:proofErr w:type="gramEnd"/>
          </w:p>
        </w:tc>
        <w:tc>
          <w:tcPr>
            <w:tcW w:w="2870" w:type="dxa"/>
            <w:tcBorders>
              <w:top w:val="nil"/>
              <w:bottom w:val="nil"/>
            </w:tcBorders>
          </w:tcPr>
          <w:p w:rsidR="0010368D" w:rsidRDefault="007B7A29">
            <w:pPr>
              <w:pStyle w:val="TableParagraph"/>
              <w:spacing w:line="233" w:lineRule="exact"/>
              <w:ind w:left="124"/>
            </w:pPr>
            <w:hyperlink r:id="rId6">
              <w:proofErr w:type="gramStart"/>
              <w:r>
                <w:t>29.12.2012</w:t>
              </w:r>
              <w:r>
                <w:rPr>
                  <w:spacing w:val="-5"/>
                </w:rPr>
                <w:t xml:space="preserve"> </w:t>
              </w:r>
              <w:r>
                <w:t>N</w:t>
              </w:r>
              <w:r>
                <w:rPr>
                  <w:spacing w:val="-2"/>
                </w:rPr>
                <w:t xml:space="preserve"> </w:t>
              </w:r>
              <w:r>
                <w:t>273-ФЗ</w:t>
              </w:r>
            </w:hyperlink>
            <w:r>
              <w:rPr>
                <w:spacing w:val="-2"/>
              </w:rPr>
              <w:t xml:space="preserve"> </w:t>
            </w:r>
            <w:hyperlink r:id="rId7">
              <w:r>
                <w:rPr>
                  <w:spacing w:val="-4"/>
                </w:rPr>
                <w:t>(ред.</w:t>
              </w:r>
            </w:hyperlink>
            <w:proofErr w:type="gramEnd"/>
          </w:p>
        </w:tc>
      </w:tr>
      <w:tr w:rsidR="0010368D">
        <w:trPr>
          <w:trHeight w:val="253"/>
        </w:trPr>
        <w:tc>
          <w:tcPr>
            <w:tcW w:w="2410" w:type="dxa"/>
            <w:tcBorders>
              <w:top w:val="nil"/>
              <w:bottom w:val="nil"/>
            </w:tcBorders>
          </w:tcPr>
          <w:p w:rsidR="0010368D" w:rsidRDefault="0010368D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0368D" w:rsidRDefault="0010368D">
            <w:pPr>
              <w:pStyle w:val="TableParagraph"/>
              <w:rPr>
                <w:sz w:val="18"/>
              </w:rPr>
            </w:pPr>
          </w:p>
        </w:tc>
        <w:tc>
          <w:tcPr>
            <w:tcW w:w="1654" w:type="dxa"/>
            <w:tcBorders>
              <w:top w:val="nil"/>
              <w:bottom w:val="nil"/>
            </w:tcBorders>
          </w:tcPr>
          <w:p w:rsidR="0010368D" w:rsidRDefault="0010368D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10368D" w:rsidRDefault="0010368D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10368D" w:rsidRDefault="0010368D">
            <w:pPr>
              <w:pStyle w:val="TableParagraph"/>
              <w:rPr>
                <w:sz w:val="18"/>
              </w:rPr>
            </w:pPr>
          </w:p>
        </w:tc>
        <w:tc>
          <w:tcPr>
            <w:tcW w:w="3756" w:type="dxa"/>
            <w:tcBorders>
              <w:top w:val="nil"/>
              <w:bottom w:val="nil"/>
            </w:tcBorders>
          </w:tcPr>
          <w:p w:rsidR="0010368D" w:rsidRDefault="007B7A29">
            <w:pPr>
              <w:pStyle w:val="TableParagraph"/>
              <w:spacing w:line="233" w:lineRule="exact"/>
              <w:ind w:left="216"/>
            </w:pPr>
            <w:r>
              <w:t>искусство;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Технология;</w:t>
            </w:r>
          </w:p>
        </w:tc>
        <w:tc>
          <w:tcPr>
            <w:tcW w:w="2870" w:type="dxa"/>
            <w:tcBorders>
              <w:top w:val="nil"/>
              <w:bottom w:val="nil"/>
            </w:tcBorders>
          </w:tcPr>
          <w:p w:rsidR="0010368D" w:rsidRDefault="007B7A29">
            <w:pPr>
              <w:pStyle w:val="TableParagraph"/>
              <w:spacing w:line="233" w:lineRule="exact"/>
              <w:ind w:left="124"/>
            </w:pPr>
            <w:hyperlink r:id="rId8">
              <w:r>
                <w:t>от</w:t>
              </w:r>
              <w:r>
                <w:rPr>
                  <w:spacing w:val="-5"/>
                </w:rPr>
                <w:t xml:space="preserve"> </w:t>
              </w:r>
              <w:r>
                <w:t>04.08.2023)</w:t>
              </w:r>
              <w:r>
                <w:rPr>
                  <w:spacing w:val="-5"/>
                </w:rPr>
                <w:t xml:space="preserve"> "Об</w:t>
              </w:r>
            </w:hyperlink>
          </w:p>
        </w:tc>
      </w:tr>
      <w:tr w:rsidR="0010368D">
        <w:trPr>
          <w:trHeight w:val="251"/>
        </w:trPr>
        <w:tc>
          <w:tcPr>
            <w:tcW w:w="2410" w:type="dxa"/>
            <w:tcBorders>
              <w:top w:val="nil"/>
              <w:bottom w:val="nil"/>
            </w:tcBorders>
          </w:tcPr>
          <w:p w:rsidR="0010368D" w:rsidRDefault="0010368D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0368D" w:rsidRDefault="0010368D">
            <w:pPr>
              <w:pStyle w:val="TableParagraph"/>
              <w:rPr>
                <w:sz w:val="18"/>
              </w:rPr>
            </w:pPr>
          </w:p>
        </w:tc>
        <w:tc>
          <w:tcPr>
            <w:tcW w:w="1654" w:type="dxa"/>
            <w:tcBorders>
              <w:top w:val="nil"/>
              <w:bottom w:val="nil"/>
            </w:tcBorders>
          </w:tcPr>
          <w:p w:rsidR="0010368D" w:rsidRDefault="0010368D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10368D" w:rsidRDefault="0010368D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10368D" w:rsidRDefault="0010368D">
            <w:pPr>
              <w:pStyle w:val="TableParagraph"/>
              <w:rPr>
                <w:sz w:val="18"/>
              </w:rPr>
            </w:pPr>
          </w:p>
        </w:tc>
        <w:tc>
          <w:tcPr>
            <w:tcW w:w="3756" w:type="dxa"/>
            <w:tcBorders>
              <w:top w:val="nil"/>
              <w:bottom w:val="nil"/>
            </w:tcBorders>
          </w:tcPr>
          <w:p w:rsidR="0010368D" w:rsidRDefault="007B7A29">
            <w:pPr>
              <w:pStyle w:val="TableParagraph"/>
              <w:spacing w:line="232" w:lineRule="exact"/>
              <w:ind w:left="216"/>
            </w:pPr>
            <w:r>
              <w:t>Физическая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культура.</w:t>
            </w:r>
          </w:p>
        </w:tc>
        <w:tc>
          <w:tcPr>
            <w:tcW w:w="2870" w:type="dxa"/>
            <w:tcBorders>
              <w:top w:val="nil"/>
              <w:bottom w:val="nil"/>
            </w:tcBorders>
          </w:tcPr>
          <w:p w:rsidR="0010368D" w:rsidRDefault="007B7A29">
            <w:pPr>
              <w:pStyle w:val="TableParagraph"/>
              <w:spacing w:line="232" w:lineRule="exact"/>
              <w:ind w:left="124"/>
            </w:pPr>
            <w:r>
              <w:t>образовании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proofErr w:type="gramStart"/>
            <w:r>
              <w:rPr>
                <w:spacing w:val="-2"/>
              </w:rPr>
              <w:t>Российской</w:t>
            </w:r>
            <w:proofErr w:type="gramEnd"/>
          </w:p>
        </w:tc>
      </w:tr>
      <w:tr w:rsidR="0010368D">
        <w:trPr>
          <w:trHeight w:val="255"/>
        </w:trPr>
        <w:tc>
          <w:tcPr>
            <w:tcW w:w="2410" w:type="dxa"/>
            <w:tcBorders>
              <w:top w:val="nil"/>
            </w:tcBorders>
          </w:tcPr>
          <w:p w:rsidR="0010368D" w:rsidRDefault="0010368D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10368D" w:rsidRDefault="0010368D">
            <w:pPr>
              <w:pStyle w:val="TableParagraph"/>
              <w:rPr>
                <w:sz w:val="18"/>
              </w:rPr>
            </w:pPr>
          </w:p>
        </w:tc>
        <w:tc>
          <w:tcPr>
            <w:tcW w:w="1654" w:type="dxa"/>
            <w:tcBorders>
              <w:top w:val="nil"/>
            </w:tcBorders>
          </w:tcPr>
          <w:p w:rsidR="0010368D" w:rsidRDefault="0010368D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tcBorders>
              <w:top w:val="nil"/>
            </w:tcBorders>
          </w:tcPr>
          <w:p w:rsidR="0010368D" w:rsidRDefault="0010368D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</w:tcBorders>
          </w:tcPr>
          <w:p w:rsidR="0010368D" w:rsidRDefault="0010368D">
            <w:pPr>
              <w:pStyle w:val="TableParagraph"/>
              <w:rPr>
                <w:sz w:val="18"/>
              </w:rPr>
            </w:pPr>
          </w:p>
        </w:tc>
        <w:tc>
          <w:tcPr>
            <w:tcW w:w="3756" w:type="dxa"/>
            <w:tcBorders>
              <w:top w:val="nil"/>
            </w:tcBorders>
          </w:tcPr>
          <w:p w:rsidR="0010368D" w:rsidRDefault="0010368D">
            <w:pPr>
              <w:pStyle w:val="TableParagraph"/>
              <w:rPr>
                <w:sz w:val="18"/>
              </w:rPr>
            </w:pPr>
          </w:p>
        </w:tc>
        <w:tc>
          <w:tcPr>
            <w:tcW w:w="2870" w:type="dxa"/>
            <w:tcBorders>
              <w:top w:val="nil"/>
            </w:tcBorders>
          </w:tcPr>
          <w:p w:rsidR="0010368D" w:rsidRDefault="007B7A29">
            <w:pPr>
              <w:pStyle w:val="TableParagraph"/>
              <w:spacing w:line="235" w:lineRule="exact"/>
              <w:ind w:left="124"/>
            </w:pPr>
            <w:proofErr w:type="gramStart"/>
            <w:r>
              <w:rPr>
                <w:spacing w:val="-2"/>
              </w:rPr>
              <w:t>Федерации)</w:t>
            </w:r>
            <w:proofErr w:type="gramEnd"/>
          </w:p>
        </w:tc>
      </w:tr>
    </w:tbl>
    <w:p w:rsidR="007B7A29" w:rsidRDefault="007B7A29"/>
    <w:sectPr w:rsidR="007B7A29">
      <w:type w:val="continuous"/>
      <w:pgSz w:w="16850" w:h="11920" w:orient="landscape"/>
      <w:pgMar w:top="140" w:right="460" w:bottom="280" w:left="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0368D"/>
    <w:rsid w:val="0010368D"/>
    <w:rsid w:val="004D450B"/>
    <w:rsid w:val="007B7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40174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140174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40174/" TargetMode="External"/><Relationship Id="rId5" Type="http://schemas.openxmlformats.org/officeDocument/2006/relationships/hyperlink" Target="http://www.consultant.ru/document/cons_doc_LAW_140174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Zavuch</cp:lastModifiedBy>
  <cp:revision>2</cp:revision>
  <dcterms:created xsi:type="dcterms:W3CDTF">2024-02-12T06:00:00Z</dcterms:created>
  <dcterms:modified xsi:type="dcterms:W3CDTF">2024-02-12T06:00:00Z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2024-02-12T00:00:00Z</vt:filetime>
  </property>
  <property fmtid="{D5CDD505-2E9C-101B-9397-08002B2CF9AE}" pid="5" name="Producer">
    <vt:lpwstr>Microsoft® Word 2016</vt:lpwstr>
  </property>
</Properties>
</file>